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 templates for marketing agencies: proactive, new-visitor, returning, quote, booking, and after-hours openers for a real agent.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the visitor spends time on a services, results, or work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thanks for checking out [agency name]. I saw you were looking at [page topic] -- want me to share how we approach it or answer anything about the results we get for clients?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Hey, I am [agent name] on the team here at [agency name]. If you are weighing whether [page topic] is a fit for your goals, tell me what you are trying to grow and I will give you a straight take.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Agency buyers are comparing options, so a proactive line that names [page topic] shows you are paying attention rather than pitching. It offers a real point of view, makes clear a human is replying, and invites the visitor to share a goal -- which is how a strategy conversation actually starts.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New-visitor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session is new and the visitor has no chat history.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[agency name], I am [agent name] and there is a real person on this chat. We help brands with [service focus], but I would rather hear about you first -- [goal question]?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stopping by. Whether you already have a plan or are just exploring [service focus], I can help you figure out the right next move. What is the goal you are hoping to hit this quarter?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First-time agency visitors want to know they will be understood, not sold to. This greets them as a human, mentions [service focus] briefly, and leads with [goal question] so the conversation centers on their outcome. Starting from the client goal is what separates a helpful agency chat from a cold pitch.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recognized from a prior visit or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Good to see you back at [agency name], [visitor first name]. Last time we were talking about [last topic] -- want to pick that back up, or is there a new project on your mind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again, it is [agent name]. I remember you were exploring [last topic] with us. If you are ready to go deeper or have new questions, I am here and happy to keep things moving.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Agency deals often take several touches, so continuity matters. Greeting a returning prospect by name and naming [last topic] shows you kept track and value their time. Offering to continue rather than restart respects the relationship and moves a warm lead closer to a real engagement.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Pricing-or-quote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on a pricing, packages, or contact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I am [agent name] with [agency name]. Happy to talk numbers for [service focus]. Agency pricing really depends on scope, so if you tell me [scope detail], I can put together a proposal that reflects your actual goals instead of a generic rate.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looking into pricing. I can walk you through what shapes the investment for [service focus] and shape a package around your budget and timeline. What does success look like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Prospects want cost clarity but agency work is rarely one-size-fits-all. This meets the pricing question openly, explains that [scope detail] drives the number, and offers a tailored proposal. Being transparent about how cost is built earns trust and keeps a serious buyer engaged instead of bouncing to a competitor.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Booking-or-next-step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on a contact, book-a-call, or get-started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looks like you are ready to talk with [agency name] -- I can help set that up. A quick call would cover [call topic] and give you real ideas to use whether we work together or not. Want me to find a time?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Great, the easiest next step is a short call about [call topic]. It runs about [call length], there is no pressure, and you will walk away with a clear sense of the opportunity. Shall I grab a slot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Interested agency prospects hesitate when a call feels like a hard sell. Naming [call topic] and a modest [call length] makes it feel useful and low-risk, and offering to book it inside the chat removes friction. That is how curiosity turns into a real conversation on the calendar.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automatically outside working hours so no inquiry is missed.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reaching out to [agency name]. The team is offline at the moment, but your project matters to us. We are back during [open hours] -- leave a quick note about your goal and your [contact detail], and a real strategist will reply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Hi, you have found us after hours. Tell me what you are trying to grow and drop your [contact detail]. We will read it first thing and follow up within [response time] with real next steps, not a form letter.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warm agency lead can cool fast, so an after-hours message needs to reassure. This is honest that the team is away, gives real [open hours], and commits to a specific [response time]. Capturing the goal and a [contact detail] keeps momentum so the conversation resumes the moment someone is back.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https://sem.chat/templates/marketing-agency-live-chat-welcome-message</w:t>
      </w:r>
    </w:p>
    <w:sectPr>
      <w:pgSz w:w="12240" w:h="15840"/>
      <w:pgMar w:top="1440" w:right="1440" w:bottom="1440" w:left="1440"/>
    </w:sectPr>
  </w:body>
</w:document>
</file>